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4" w:rsidRDefault="00FD495C" w:rsidP="00FD495C">
      <w:pPr>
        <w:jc w:val="center"/>
      </w:pPr>
      <w:r>
        <w:t>DISTRESS TOLERANCE SKILLS</w:t>
      </w:r>
    </w:p>
    <w:tbl>
      <w:tblPr>
        <w:tblStyle w:val="TableGrid"/>
        <w:tblW w:w="0" w:type="auto"/>
        <w:tblLayout w:type="fixed"/>
        <w:tblLook w:val="04A0"/>
      </w:tblPr>
      <w:tblGrid>
        <w:gridCol w:w="2268"/>
        <w:gridCol w:w="7308"/>
      </w:tblGrid>
      <w:tr w:rsidR="00FD495C" w:rsidTr="0008148D">
        <w:tc>
          <w:tcPr>
            <w:tcW w:w="2268" w:type="dxa"/>
          </w:tcPr>
          <w:p w:rsidR="00FD495C" w:rsidRDefault="00FD495C" w:rsidP="00FD495C">
            <w:pPr>
              <w:pStyle w:val="Style"/>
              <w:spacing w:line="264" w:lineRule="exact"/>
              <w:ind w:left="1079" w:right="374"/>
              <w:rPr>
                <w:color w:val="010001"/>
                <w:sz w:val="25"/>
                <w:szCs w:val="25"/>
                <w:lang w:bidi="he-IL"/>
              </w:rPr>
            </w:pPr>
          </w:p>
          <w:p w:rsidR="00FD495C" w:rsidRDefault="0008148D" w:rsidP="0008148D">
            <w:pPr>
              <w:pStyle w:val="Style"/>
              <w:spacing w:line="264" w:lineRule="exact"/>
              <w:ind w:right="374"/>
              <w:jc w:val="center"/>
              <w:rPr>
                <w:color w:val="010001"/>
                <w:sz w:val="25"/>
                <w:szCs w:val="25"/>
                <w:lang w:bidi="he-IL"/>
              </w:rPr>
            </w:pPr>
            <w:r>
              <w:rPr>
                <w:color w:val="010001"/>
                <w:sz w:val="25"/>
                <w:szCs w:val="25"/>
                <w:lang w:bidi="he-IL"/>
              </w:rPr>
              <w:t>Distract:</w:t>
            </w:r>
          </w:p>
          <w:p w:rsidR="0008148D" w:rsidRDefault="0008148D" w:rsidP="0008148D">
            <w:pPr>
              <w:pStyle w:val="Style"/>
              <w:spacing w:line="264" w:lineRule="exact"/>
              <w:ind w:right="374"/>
              <w:jc w:val="center"/>
              <w:rPr>
                <w:color w:val="010001"/>
                <w:sz w:val="25"/>
                <w:szCs w:val="25"/>
                <w:lang w:bidi="he-IL"/>
              </w:rPr>
            </w:pPr>
          </w:p>
          <w:p w:rsidR="0008148D" w:rsidRDefault="0008148D" w:rsidP="0008148D">
            <w:pPr>
              <w:pStyle w:val="Style"/>
              <w:spacing w:line="264" w:lineRule="exact"/>
              <w:ind w:right="374"/>
              <w:jc w:val="center"/>
              <w:rPr>
                <w:color w:val="010001"/>
                <w:sz w:val="25"/>
                <w:szCs w:val="25"/>
                <w:lang w:bidi="he-IL"/>
              </w:rPr>
            </w:pPr>
            <w:r>
              <w:rPr>
                <w:color w:val="010001"/>
                <w:sz w:val="25"/>
                <w:szCs w:val="25"/>
                <w:lang w:bidi="he-IL"/>
              </w:rPr>
              <w:t>Wise Mind</w:t>
            </w:r>
          </w:p>
          <w:p w:rsidR="0008148D" w:rsidRDefault="0008148D" w:rsidP="0008148D">
            <w:pPr>
              <w:pStyle w:val="Style"/>
              <w:spacing w:line="264" w:lineRule="exact"/>
              <w:ind w:right="374"/>
              <w:jc w:val="center"/>
              <w:rPr>
                <w:color w:val="010001"/>
                <w:sz w:val="25"/>
                <w:szCs w:val="25"/>
                <w:lang w:bidi="he-IL"/>
              </w:rPr>
            </w:pPr>
            <w:r>
              <w:rPr>
                <w:color w:val="010001"/>
                <w:sz w:val="25"/>
                <w:szCs w:val="25"/>
                <w:lang w:bidi="he-IL"/>
              </w:rPr>
              <w:t>ACCEPTS</w:t>
            </w:r>
          </w:p>
          <w:p w:rsidR="00FD495C" w:rsidRDefault="00FD495C" w:rsidP="0008148D">
            <w:pPr>
              <w:pStyle w:val="Style"/>
              <w:spacing w:before="307" w:line="283" w:lineRule="exact"/>
              <w:ind w:left="969" w:right="374"/>
            </w:pPr>
          </w:p>
        </w:tc>
        <w:tc>
          <w:tcPr>
            <w:tcW w:w="7308" w:type="dxa"/>
          </w:tcPr>
          <w:p w:rsidR="00D144A3" w:rsidRDefault="00D144A3" w:rsidP="00D144A3">
            <w:pPr>
              <w:pStyle w:val="Style"/>
              <w:spacing w:before="292" w:line="201" w:lineRule="exact"/>
              <w:ind w:right="178"/>
              <w:rPr>
                <w:color w:val="010001"/>
                <w:sz w:val="18"/>
                <w:szCs w:val="18"/>
                <w:lang w:bidi="he-IL"/>
              </w:rPr>
            </w:pPr>
            <w:r>
              <w:rPr>
                <w:color w:val="010001"/>
                <w:sz w:val="18"/>
                <w:szCs w:val="18"/>
                <w:lang w:bidi="he-IL"/>
              </w:rPr>
              <w:t xml:space="preserve">REDUCE CONTACT WITH EVENTS THAT SET OFF EMOTIONS. </w:t>
            </w:r>
          </w:p>
          <w:p w:rsidR="00D144A3" w:rsidRPr="00FD495C" w:rsidRDefault="00D144A3" w:rsidP="00D144A3">
            <w:pPr>
              <w:pStyle w:val="Style"/>
              <w:spacing w:before="220" w:line="148" w:lineRule="exact"/>
              <w:ind w:left="14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color w:val="010001"/>
                <w:sz w:val="16"/>
                <w:szCs w:val="16"/>
                <w:lang w:bidi="he-IL"/>
              </w:rPr>
              <w:t>A- Activities: Activities can regulate negative em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tions; exercise, h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bbies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call a friend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playa game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clean </w:t>
            </w:r>
          </w:p>
          <w:p w:rsidR="00D144A3" w:rsidRPr="00FD495C" w:rsidRDefault="00D144A3" w:rsidP="00D144A3">
            <w:pPr>
              <w:pStyle w:val="Style"/>
              <w:spacing w:before="124" w:line="148" w:lineRule="exact"/>
              <w:ind w:left="14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color w:val="010001"/>
                <w:sz w:val="16"/>
                <w:szCs w:val="16"/>
                <w:lang w:bidi="he-IL"/>
              </w:rPr>
              <w:t>C- Contri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b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uting: Refocuses att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en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tion fr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 self to d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ing someth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 for oth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rs; rando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m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acts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f k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dness </w:t>
            </w:r>
          </w:p>
          <w:p w:rsidR="00D144A3" w:rsidRPr="00FD495C" w:rsidRDefault="00D144A3" w:rsidP="00D144A3">
            <w:pPr>
              <w:pStyle w:val="Style"/>
              <w:spacing w:before="144" w:line="168" w:lineRule="exact"/>
              <w:ind w:left="38" w:right="110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color w:val="010001"/>
                <w:sz w:val="16"/>
                <w:szCs w:val="16"/>
                <w:lang w:bidi="he-IL"/>
              </w:rPr>
              <w:t>C- Compar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sons: Mak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 c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mparis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ns to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ther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' sit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ations in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rder to gai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n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perspect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ve on your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wn situation; compare you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rse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lf</w:t>
            </w:r>
            <w:r>
              <w:rPr>
                <w:color w:val="010001"/>
                <w:sz w:val="16"/>
                <w:szCs w:val="16"/>
                <w:lang w:bidi="he-IL"/>
              </w:rPr>
              <w:t xml:space="preserve"> to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some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ne less f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rtu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ate </w:t>
            </w:r>
          </w:p>
          <w:p w:rsidR="00D144A3" w:rsidRPr="00FD495C" w:rsidRDefault="00D144A3" w:rsidP="00D144A3">
            <w:pPr>
              <w:pStyle w:val="Style"/>
              <w:spacing w:before="91" w:line="201" w:lineRule="exact"/>
              <w:ind w:left="33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rFonts w:ascii="Arial" w:hAnsi="Arial" w:cs="Arial"/>
                <w:color w:val="010001"/>
                <w:w w:val="111"/>
                <w:sz w:val="16"/>
                <w:szCs w:val="16"/>
                <w:lang w:bidi="he-IL"/>
              </w:rPr>
              <w:t>E</w:t>
            </w:r>
            <w:r w:rsidRPr="00FD495C">
              <w:rPr>
                <w:rFonts w:ascii="Arial" w:hAnsi="Arial" w:cs="Arial"/>
                <w:color w:val="000000"/>
                <w:w w:val="111"/>
                <w:sz w:val="16"/>
                <w:szCs w:val="16"/>
                <w:lang w:bidi="he-IL"/>
              </w:rPr>
              <w:t xml:space="preserve">-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Emoti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ns: Gener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ting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pp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ite emotions to replace current nega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ive ones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;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watch a funny movie, tell </w:t>
            </w:r>
            <w:r w:rsidRPr="00FD495C">
              <w:rPr>
                <w:color w:val="010001"/>
                <w:w w:val="90"/>
                <w:sz w:val="16"/>
                <w:szCs w:val="16"/>
                <w:lang w:bidi="he-IL"/>
              </w:rPr>
              <w:t xml:space="preserve">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j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ke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listen </w:t>
            </w:r>
            <w:r w:rsidRPr="00FD495C">
              <w:rPr>
                <w:color w:val="010001"/>
                <w:w w:val="90"/>
                <w:sz w:val="16"/>
                <w:szCs w:val="16"/>
                <w:lang w:bidi="he-IL"/>
              </w:rPr>
              <w:t xml:space="preserve">to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uplifting music </w:t>
            </w:r>
          </w:p>
          <w:p w:rsidR="00D144A3" w:rsidRPr="00FD495C" w:rsidRDefault="00D144A3" w:rsidP="00D144A3">
            <w:pPr>
              <w:pStyle w:val="Style"/>
              <w:spacing w:before="115" w:line="148" w:lineRule="exact"/>
              <w:ind w:left="14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rFonts w:ascii="Arial" w:hAnsi="Arial" w:cs="Arial"/>
                <w:color w:val="010001"/>
                <w:w w:val="143"/>
                <w:sz w:val="16"/>
                <w:szCs w:val="16"/>
                <w:lang w:bidi="he-IL"/>
              </w:rPr>
              <w:t xml:space="preserve">P-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Pushi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 Awa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: Leaving a situation physically or c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nscious</w:t>
            </w:r>
            <w:r>
              <w:rPr>
                <w:color w:val="010001"/>
                <w:sz w:val="16"/>
                <w:szCs w:val="16"/>
                <w:lang w:bidi="he-IL"/>
              </w:rPr>
              <w:t>ly; putting your problems "up on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 a shelf" </w:t>
            </w:r>
          </w:p>
          <w:p w:rsidR="00D144A3" w:rsidRPr="00FD495C" w:rsidRDefault="00D144A3" w:rsidP="00D144A3">
            <w:pPr>
              <w:pStyle w:val="Style"/>
              <w:spacing w:before="124" w:line="148" w:lineRule="exact"/>
              <w:ind w:left="14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color w:val="010001"/>
                <w:sz w:val="16"/>
                <w:szCs w:val="16"/>
                <w:lang w:bidi="he-IL"/>
              </w:rPr>
              <w:t>T- Thoughts: Filling yo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r mind with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d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istra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c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 tho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ghts in 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der to avoid re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-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activa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ing the n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gative emot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on; count to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1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0, co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nt colors in a pai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tic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e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all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the sights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unds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smells in the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ro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om </w:t>
            </w:r>
          </w:p>
          <w:p w:rsidR="00D144A3" w:rsidRPr="00FD495C" w:rsidRDefault="00D144A3" w:rsidP="00D144A3">
            <w:pPr>
              <w:pStyle w:val="Style"/>
              <w:spacing w:before="120" w:line="148" w:lineRule="exact"/>
              <w:ind w:left="14"/>
              <w:rPr>
                <w:rFonts w:ascii="Arial" w:hAnsi="Arial" w:cs="Arial"/>
                <w:color w:val="010001"/>
                <w:w w:val="87"/>
                <w:sz w:val="16"/>
                <w:szCs w:val="16"/>
                <w:lang w:bidi="he-IL"/>
              </w:rPr>
            </w:pPr>
            <w:r w:rsidRPr="00FD495C">
              <w:rPr>
                <w:color w:val="010001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-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Sen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ations: Trying to expe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ience intense sensat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ons in order to interfere with the negati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v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 emotion being experienced; b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ld ice in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our hand, stand under a hot showe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r,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sque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ze</w:t>
            </w:r>
            <w:r>
              <w:rPr>
                <w:color w:val="010001"/>
                <w:sz w:val="16"/>
                <w:szCs w:val="16"/>
                <w:lang w:bidi="he-IL"/>
              </w:rPr>
              <w:t xml:space="preserve"> 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rubber</w:t>
            </w:r>
            <w:r>
              <w:rPr>
                <w:color w:val="010001"/>
                <w:sz w:val="16"/>
                <w:szCs w:val="16"/>
                <w:lang w:bidi="he-IL"/>
              </w:rPr>
              <w:t xml:space="preserve"> ball</w:t>
            </w:r>
            <w:r w:rsidRPr="00FD495C">
              <w:rPr>
                <w:rFonts w:ascii="Arial" w:hAnsi="Arial" w:cs="Arial"/>
                <w:color w:val="010001"/>
                <w:w w:val="87"/>
                <w:sz w:val="16"/>
                <w:szCs w:val="16"/>
                <w:lang w:bidi="he-IL"/>
              </w:rPr>
              <w:t xml:space="preserve">. </w:t>
            </w:r>
          </w:p>
          <w:p w:rsidR="00FD495C" w:rsidRPr="0008148D" w:rsidRDefault="00FD495C" w:rsidP="00D144A3">
            <w:pPr>
              <w:rPr>
                <w:sz w:val="16"/>
                <w:szCs w:val="16"/>
              </w:rPr>
            </w:pPr>
          </w:p>
        </w:tc>
      </w:tr>
      <w:tr w:rsidR="00FD495C" w:rsidTr="0008148D">
        <w:tc>
          <w:tcPr>
            <w:tcW w:w="2268" w:type="dxa"/>
          </w:tcPr>
          <w:p w:rsidR="00FD495C" w:rsidRDefault="00FD495C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FD495C" w:rsidRDefault="00FD495C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FD495C" w:rsidRDefault="00FD495C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FD495C" w:rsidRPr="00FD495C" w:rsidRDefault="00FD495C" w:rsidP="00FD495C">
            <w:pPr>
              <w:jc w:val="center"/>
              <w:rPr>
                <w:rFonts w:ascii="Times New Roman" w:hAnsi="Times New Roman" w:cs="Times New Roman"/>
              </w:rPr>
            </w:pPr>
            <w:r w:rsidRPr="00FD495C">
              <w:rPr>
                <w:rFonts w:ascii="Times New Roman" w:hAnsi="Times New Roman" w:cs="Times New Roman"/>
              </w:rPr>
              <w:t>SELF-SOOTHE</w:t>
            </w:r>
          </w:p>
          <w:p w:rsidR="00FD495C" w:rsidRDefault="00FD495C" w:rsidP="00FD495C">
            <w:pPr>
              <w:jc w:val="center"/>
            </w:pPr>
            <w:r w:rsidRPr="00FD495C">
              <w:rPr>
                <w:rFonts w:ascii="Times New Roman" w:hAnsi="Times New Roman" w:cs="Times New Roman"/>
              </w:rPr>
              <w:t>Five Senses</w:t>
            </w:r>
          </w:p>
        </w:tc>
        <w:tc>
          <w:tcPr>
            <w:tcW w:w="7308" w:type="dxa"/>
          </w:tcPr>
          <w:p w:rsidR="00D144A3" w:rsidRDefault="00D144A3" w:rsidP="00D144A3">
            <w:pPr>
              <w:pStyle w:val="Style"/>
              <w:spacing w:before="297" w:line="201" w:lineRule="exact"/>
              <w:ind w:left="18" w:right="106"/>
              <w:rPr>
                <w:color w:val="010001"/>
                <w:sz w:val="18"/>
                <w:szCs w:val="18"/>
                <w:lang w:bidi="he-IL"/>
              </w:rPr>
            </w:pPr>
            <w:r>
              <w:rPr>
                <w:color w:val="010001"/>
                <w:sz w:val="18"/>
                <w:szCs w:val="18"/>
                <w:lang w:bidi="he-IL"/>
              </w:rPr>
              <w:t xml:space="preserve">BE KIND, GENTLE, AND NURTURING TO YOURSELF. SOOTHE EACH OF THE FIVE SENSES: </w:t>
            </w:r>
          </w:p>
          <w:p w:rsidR="00D144A3" w:rsidRDefault="00D144A3" w:rsidP="00D144A3">
            <w:pPr>
              <w:pStyle w:val="Style"/>
              <w:spacing w:line="201" w:lineRule="exact"/>
              <w:ind w:left="18" w:right="106"/>
              <w:rPr>
                <w:color w:val="010001"/>
                <w:sz w:val="18"/>
                <w:szCs w:val="18"/>
                <w:lang w:bidi="he-IL"/>
              </w:rPr>
            </w:pPr>
            <w:r>
              <w:rPr>
                <w:color w:val="010001"/>
                <w:sz w:val="18"/>
                <w:szCs w:val="18"/>
                <w:lang w:bidi="he-IL"/>
              </w:rPr>
              <w:t xml:space="preserve">VISION, HEARING, SMELL, TASTE, AND TOUCH. </w:t>
            </w:r>
          </w:p>
          <w:p w:rsidR="00D144A3" w:rsidRPr="00FD495C" w:rsidRDefault="00D144A3" w:rsidP="00D144A3">
            <w:pPr>
              <w:pStyle w:val="Style"/>
              <w:spacing w:before="153" w:line="148" w:lineRule="exact"/>
              <w:ind w:left="14" w:right="106"/>
              <w:rPr>
                <w:color w:val="000000"/>
                <w:sz w:val="16"/>
                <w:szCs w:val="16"/>
                <w:lang w:bidi="he-IL"/>
              </w:rPr>
            </w:pPr>
            <w:r w:rsidRPr="00FD495C">
              <w:rPr>
                <w:rFonts w:ascii="Arial" w:hAnsi="Arial" w:cs="Arial"/>
                <w:i/>
                <w:iCs/>
                <w:color w:val="010001"/>
                <w:sz w:val="16"/>
                <w:szCs w:val="16"/>
                <w:lang w:bidi="he-IL"/>
              </w:rPr>
              <w:t xml:space="preserve">Vision: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Pick flowers, look at </w:t>
            </w:r>
            <w:r w:rsidRPr="00FD495C">
              <w:rPr>
                <w:color w:val="010001"/>
                <w:w w:val="91"/>
                <w:sz w:val="16"/>
                <w:szCs w:val="16"/>
                <w:lang w:bidi="he-IL"/>
              </w:rPr>
              <w:t xml:space="preserve">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ok of art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go 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tside 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nd l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ok at nature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. </w:t>
            </w:r>
          </w:p>
          <w:p w:rsidR="00D144A3" w:rsidRPr="00FD495C" w:rsidRDefault="00D144A3" w:rsidP="00D144A3">
            <w:pPr>
              <w:pStyle w:val="Style"/>
              <w:spacing w:before="129" w:line="148" w:lineRule="exact"/>
              <w:ind w:left="14" w:right="106"/>
              <w:rPr>
                <w:color w:val="141313"/>
                <w:w w:val="105"/>
                <w:sz w:val="16"/>
                <w:szCs w:val="16"/>
                <w:lang w:bidi="he-IL"/>
              </w:rPr>
            </w:pPr>
            <w:r w:rsidRPr="00FD495C">
              <w:rPr>
                <w:i/>
                <w:iCs/>
                <w:color w:val="010001"/>
                <w:sz w:val="16"/>
                <w:szCs w:val="16"/>
                <w:lang w:bidi="he-IL"/>
              </w:rPr>
              <w:t xml:space="preserve">Hearing: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Listen to beautiful music, pa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 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tten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n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to sound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 (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bird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s,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water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proofErr w:type="gramStart"/>
            <w:r w:rsidRPr="00FD495C">
              <w:rPr>
                <w:color w:val="141313"/>
                <w:sz w:val="16"/>
                <w:szCs w:val="16"/>
                <w:lang w:bidi="he-IL"/>
              </w:rPr>
              <w:t>w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ind</w:t>
            </w:r>
            <w:proofErr w:type="gramEnd"/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 in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he </w:t>
            </w:r>
            <w:r w:rsidRPr="00FD495C">
              <w:rPr>
                <w:color w:val="141313"/>
                <w:w w:val="105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w w:val="105"/>
                <w:sz w:val="16"/>
                <w:szCs w:val="16"/>
                <w:lang w:bidi="he-IL"/>
              </w:rPr>
              <w:t>rees)</w:t>
            </w:r>
            <w:r w:rsidRPr="00FD495C">
              <w:rPr>
                <w:color w:val="141313"/>
                <w:w w:val="105"/>
                <w:sz w:val="16"/>
                <w:szCs w:val="16"/>
                <w:lang w:bidi="he-IL"/>
              </w:rPr>
              <w:t xml:space="preserve">. </w:t>
            </w:r>
          </w:p>
          <w:p w:rsidR="00D144A3" w:rsidRPr="00FD495C" w:rsidRDefault="00D144A3" w:rsidP="00D144A3">
            <w:pPr>
              <w:pStyle w:val="Style"/>
              <w:spacing w:before="148" w:line="148" w:lineRule="exact"/>
              <w:ind w:left="9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rFonts w:ascii="Arial" w:hAnsi="Arial" w:cs="Arial"/>
                <w:i/>
                <w:iCs/>
                <w:color w:val="010001"/>
                <w:sz w:val="16"/>
                <w:szCs w:val="16"/>
                <w:lang w:bidi="he-IL"/>
              </w:rPr>
              <w:t>Smell</w:t>
            </w:r>
            <w:r w:rsidRPr="00FD495C">
              <w:rPr>
                <w:rFonts w:ascii="Arial" w:hAnsi="Arial" w:cs="Arial"/>
                <w:i/>
                <w:iCs/>
                <w:color w:val="141313"/>
                <w:sz w:val="16"/>
                <w:szCs w:val="16"/>
                <w:lang w:bidi="he-IL"/>
              </w:rPr>
              <w:t xml:space="preserve">: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se your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f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avorite perfume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make potpourri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bake cookies, sme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l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l the rose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, go outdoors and smell natu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e. </w:t>
            </w:r>
          </w:p>
          <w:p w:rsidR="00D144A3" w:rsidRPr="00FD495C" w:rsidRDefault="00D144A3" w:rsidP="00D144A3">
            <w:pPr>
              <w:pStyle w:val="Style"/>
              <w:spacing w:before="139" w:line="148" w:lineRule="exact"/>
              <w:ind w:left="9" w:right="106"/>
              <w:rPr>
                <w:color w:val="000000"/>
                <w:sz w:val="16"/>
                <w:szCs w:val="16"/>
                <w:lang w:bidi="he-IL"/>
              </w:rPr>
            </w:pPr>
            <w:r w:rsidRPr="00FD495C">
              <w:rPr>
                <w:rFonts w:ascii="Arial" w:hAnsi="Arial" w:cs="Arial"/>
                <w:i/>
                <w:iCs/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rFonts w:ascii="Arial" w:hAnsi="Arial" w:cs="Arial"/>
                <w:i/>
                <w:iCs/>
                <w:color w:val="010001"/>
                <w:sz w:val="16"/>
                <w:szCs w:val="16"/>
                <w:lang w:bidi="he-IL"/>
              </w:rPr>
              <w:t>aste</w:t>
            </w:r>
            <w:r w:rsidRPr="00FD495C">
              <w:rPr>
                <w:rFonts w:ascii="Arial" w:hAnsi="Arial" w:cs="Arial"/>
                <w:i/>
                <w:iCs/>
                <w:color w:val="141313"/>
                <w:sz w:val="16"/>
                <w:szCs w:val="16"/>
                <w:lang w:bidi="he-IL"/>
              </w:rPr>
              <w:t xml:space="preserve">: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Hav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ng good to ea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4B4949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d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rink he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l </w:t>
            </w:r>
            <w:r w:rsidRPr="00FD495C">
              <w:rPr>
                <w:color w:val="141313"/>
                <w:w w:val="105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w w:val="105"/>
                <w:sz w:val="16"/>
                <w:szCs w:val="16"/>
                <w:lang w:bidi="he-IL"/>
              </w:rPr>
              <w:t>e</w:t>
            </w:r>
            <w:r w:rsidRPr="00FD495C">
              <w:rPr>
                <w:color w:val="141313"/>
                <w:w w:val="105"/>
                <w:sz w:val="16"/>
                <w:szCs w:val="16"/>
                <w:lang w:bidi="he-IL"/>
              </w:rPr>
              <w:t xml:space="preserve">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r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t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choco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l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e, c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w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gum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proofErr w:type="gramStart"/>
            <w:r w:rsidRPr="00FD495C">
              <w:rPr>
                <w:color w:val="010001"/>
                <w:sz w:val="16"/>
                <w:szCs w:val="16"/>
                <w:lang w:bidi="he-IL"/>
              </w:rPr>
              <w:t>drink</w:t>
            </w:r>
            <w:proofErr w:type="gramEnd"/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 some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j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uic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. </w:t>
            </w:r>
          </w:p>
          <w:p w:rsidR="00D144A3" w:rsidRPr="00FD495C" w:rsidRDefault="00D144A3" w:rsidP="00D144A3">
            <w:pPr>
              <w:pStyle w:val="Style"/>
              <w:spacing w:before="124" w:line="148" w:lineRule="exact"/>
              <w:ind w:left="9" w:right="106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rFonts w:ascii="Arial" w:hAnsi="Arial" w:cs="Arial"/>
                <w:i/>
                <w:iCs/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rFonts w:ascii="Arial" w:hAnsi="Arial" w:cs="Arial"/>
                <w:i/>
                <w:iCs/>
                <w:color w:val="010001"/>
                <w:sz w:val="16"/>
                <w:szCs w:val="16"/>
                <w:lang w:bidi="he-IL"/>
              </w:rPr>
              <w:t>ou</w:t>
            </w:r>
            <w:r w:rsidRPr="00FD495C">
              <w:rPr>
                <w:rFonts w:ascii="Arial" w:hAnsi="Arial" w:cs="Arial"/>
                <w:i/>
                <w:iCs/>
                <w:color w:val="141313"/>
                <w:sz w:val="16"/>
                <w:szCs w:val="16"/>
                <w:lang w:bidi="he-IL"/>
              </w:rPr>
              <w:t xml:space="preserve">ch: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k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bb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l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 bath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pet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d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g, get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our fee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 m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assa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g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d,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pu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t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on comf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 cl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h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es, pu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t 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cold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w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as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h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c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l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oth</w:t>
            </w:r>
            <w:r>
              <w:rPr>
                <w:color w:val="010001"/>
                <w:sz w:val="16"/>
                <w:szCs w:val="16"/>
                <w:lang w:bidi="he-IL"/>
              </w:rPr>
              <w:t xml:space="preserve"> on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you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r head. </w:t>
            </w:r>
          </w:p>
          <w:p w:rsidR="00FD495C" w:rsidRPr="0008148D" w:rsidRDefault="00FD495C" w:rsidP="00D144A3">
            <w:pPr>
              <w:rPr>
                <w:sz w:val="16"/>
                <w:szCs w:val="16"/>
              </w:rPr>
            </w:pPr>
          </w:p>
        </w:tc>
      </w:tr>
      <w:tr w:rsidR="00D144A3" w:rsidTr="0008148D">
        <w:tc>
          <w:tcPr>
            <w:tcW w:w="2268" w:type="dxa"/>
          </w:tcPr>
          <w:p w:rsidR="00D144A3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D144A3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D144A3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D144A3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</w:t>
            </w:r>
          </w:p>
          <w:p w:rsidR="00D144A3" w:rsidRPr="00FD495C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Moment</w:t>
            </w:r>
          </w:p>
        </w:tc>
        <w:tc>
          <w:tcPr>
            <w:tcW w:w="7308" w:type="dxa"/>
          </w:tcPr>
          <w:p w:rsidR="00D144A3" w:rsidRDefault="00D144A3" w:rsidP="00CE2BED">
            <w:pPr>
              <w:pStyle w:val="Style"/>
              <w:spacing w:before="124" w:line="220" w:lineRule="exact"/>
              <w:ind w:left="14" w:right="106"/>
              <w:rPr>
                <w:color w:val="363334"/>
                <w:sz w:val="18"/>
                <w:szCs w:val="18"/>
                <w:lang w:bidi="he-IL"/>
              </w:rPr>
            </w:pPr>
            <w:r>
              <w:rPr>
                <w:color w:val="141313"/>
                <w:sz w:val="18"/>
                <w:szCs w:val="18"/>
                <w:lang w:bidi="he-IL"/>
              </w:rPr>
              <w:t>R</w:t>
            </w:r>
            <w:r>
              <w:rPr>
                <w:color w:val="010001"/>
                <w:sz w:val="18"/>
                <w:szCs w:val="18"/>
                <w:lang w:bidi="he-IL"/>
              </w:rPr>
              <w:t>EP</w:t>
            </w:r>
            <w:r>
              <w:rPr>
                <w:color w:val="141313"/>
                <w:sz w:val="18"/>
                <w:szCs w:val="18"/>
                <w:lang w:bidi="he-IL"/>
              </w:rPr>
              <w:t>LA</w:t>
            </w:r>
            <w:r>
              <w:rPr>
                <w:color w:val="010001"/>
                <w:sz w:val="18"/>
                <w:szCs w:val="18"/>
                <w:lang w:bidi="he-IL"/>
              </w:rPr>
              <w:t>C</w:t>
            </w:r>
            <w:r>
              <w:rPr>
                <w:color w:val="141313"/>
                <w:sz w:val="18"/>
                <w:szCs w:val="18"/>
                <w:lang w:bidi="he-IL"/>
              </w:rPr>
              <w:t>E IMM</w:t>
            </w:r>
            <w:r>
              <w:rPr>
                <w:color w:val="010001"/>
                <w:sz w:val="18"/>
                <w:szCs w:val="18"/>
                <w:lang w:bidi="he-IL"/>
              </w:rPr>
              <w:t>ED</w:t>
            </w:r>
            <w:r>
              <w:rPr>
                <w:color w:val="141313"/>
                <w:sz w:val="18"/>
                <w:szCs w:val="18"/>
                <w:lang w:bidi="he-IL"/>
              </w:rPr>
              <w:t>IAT</w:t>
            </w:r>
            <w:r>
              <w:rPr>
                <w:color w:val="010001"/>
                <w:sz w:val="18"/>
                <w:szCs w:val="18"/>
                <w:lang w:bidi="he-IL"/>
              </w:rPr>
              <w:t>E</w:t>
            </w:r>
            <w:r>
              <w:rPr>
                <w:color w:val="141313"/>
                <w:sz w:val="18"/>
                <w:szCs w:val="18"/>
                <w:lang w:bidi="he-IL"/>
              </w:rPr>
              <w:t>LY N</w:t>
            </w:r>
            <w:r>
              <w:rPr>
                <w:color w:val="010001"/>
                <w:sz w:val="18"/>
                <w:szCs w:val="18"/>
                <w:lang w:bidi="he-IL"/>
              </w:rPr>
              <w:t>E</w:t>
            </w:r>
            <w:r>
              <w:rPr>
                <w:color w:val="141313"/>
                <w:sz w:val="18"/>
                <w:szCs w:val="18"/>
                <w:lang w:bidi="he-IL"/>
              </w:rPr>
              <w:t>GATIV</w:t>
            </w:r>
            <w:r>
              <w:rPr>
                <w:color w:val="010001"/>
                <w:sz w:val="18"/>
                <w:szCs w:val="18"/>
                <w:lang w:bidi="he-IL"/>
              </w:rPr>
              <w:t xml:space="preserve">E </w:t>
            </w:r>
            <w:r>
              <w:rPr>
                <w:color w:val="141313"/>
                <w:sz w:val="18"/>
                <w:szCs w:val="18"/>
                <w:lang w:bidi="he-IL"/>
              </w:rPr>
              <w:t>EV</w:t>
            </w:r>
            <w:r>
              <w:rPr>
                <w:color w:val="010001"/>
                <w:sz w:val="18"/>
                <w:szCs w:val="18"/>
                <w:lang w:bidi="he-IL"/>
              </w:rPr>
              <w:t>E</w:t>
            </w:r>
            <w:r>
              <w:rPr>
                <w:color w:val="141313"/>
                <w:sz w:val="18"/>
                <w:szCs w:val="18"/>
                <w:lang w:bidi="he-IL"/>
              </w:rPr>
              <w:t>NTS WI</w:t>
            </w:r>
            <w:r>
              <w:rPr>
                <w:color w:val="010001"/>
                <w:sz w:val="18"/>
                <w:szCs w:val="18"/>
                <w:lang w:bidi="he-IL"/>
              </w:rPr>
              <w:t>T</w:t>
            </w:r>
            <w:r>
              <w:rPr>
                <w:color w:val="141313"/>
                <w:sz w:val="18"/>
                <w:szCs w:val="18"/>
                <w:lang w:bidi="he-IL"/>
              </w:rPr>
              <w:t xml:space="preserve">H </w:t>
            </w:r>
            <w:r>
              <w:rPr>
                <w:color w:val="010001"/>
                <w:sz w:val="18"/>
                <w:szCs w:val="18"/>
                <w:lang w:bidi="he-IL"/>
              </w:rPr>
              <w:t>MORE POS</w:t>
            </w:r>
            <w:r>
              <w:rPr>
                <w:color w:val="141313"/>
                <w:sz w:val="18"/>
                <w:szCs w:val="18"/>
                <w:lang w:bidi="he-IL"/>
              </w:rPr>
              <w:t>ITIV</w:t>
            </w:r>
            <w:r>
              <w:rPr>
                <w:color w:val="010001"/>
                <w:sz w:val="18"/>
                <w:szCs w:val="18"/>
                <w:lang w:bidi="he-IL"/>
              </w:rPr>
              <w:t xml:space="preserve">E </w:t>
            </w:r>
            <w:r>
              <w:rPr>
                <w:color w:val="141313"/>
                <w:sz w:val="18"/>
                <w:szCs w:val="18"/>
                <w:lang w:bidi="he-IL"/>
              </w:rPr>
              <w:t>ONES</w:t>
            </w:r>
            <w:r>
              <w:rPr>
                <w:color w:val="363334"/>
                <w:sz w:val="18"/>
                <w:szCs w:val="18"/>
                <w:lang w:bidi="he-IL"/>
              </w:rPr>
              <w:t xml:space="preserve">. </w:t>
            </w:r>
          </w:p>
          <w:p w:rsidR="00D144A3" w:rsidRPr="00FD495C" w:rsidRDefault="00D144A3" w:rsidP="00CE2BED">
            <w:pPr>
              <w:pStyle w:val="Style"/>
              <w:spacing w:before="139" w:line="168" w:lineRule="exact"/>
              <w:ind w:left="8" w:right="106"/>
              <w:rPr>
                <w:color w:val="141313"/>
                <w:sz w:val="16"/>
                <w:szCs w:val="16"/>
                <w:lang w:bidi="he-IL"/>
              </w:rPr>
            </w:pPr>
            <w:r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363334"/>
                <w:sz w:val="16"/>
                <w:szCs w:val="16"/>
                <w:lang w:bidi="he-IL"/>
              </w:rPr>
              <w:t>-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mag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y: C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eate </w:t>
            </w:r>
            <w:r w:rsidRPr="00FD495C">
              <w:rPr>
                <w:color w:val="010001"/>
                <w:w w:val="86"/>
                <w:sz w:val="16"/>
                <w:szCs w:val="16"/>
                <w:lang w:bidi="he-IL"/>
              </w:rPr>
              <w:t xml:space="preserve">a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situati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on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wi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h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ry d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ffer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nt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f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m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he 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ct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u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l 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;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o to 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 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magina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y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safe p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l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ace, 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mag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ne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lying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on a b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eac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h </w:t>
            </w:r>
          </w:p>
          <w:p w:rsidR="00D144A3" w:rsidRPr="00FD495C" w:rsidRDefault="00D144A3" w:rsidP="00CE2BED">
            <w:pPr>
              <w:pStyle w:val="Style"/>
              <w:spacing w:before="129" w:line="148" w:lineRule="exact"/>
              <w:ind w:right="24"/>
              <w:rPr>
                <w:color w:val="141313"/>
                <w:sz w:val="16"/>
                <w:szCs w:val="16"/>
                <w:lang w:bidi="he-IL"/>
              </w:rPr>
            </w:pPr>
            <w:r>
              <w:rPr>
                <w:color w:val="010001"/>
                <w:sz w:val="16"/>
                <w:szCs w:val="16"/>
                <w:lang w:bidi="he-IL"/>
              </w:rPr>
              <w:t>M-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Me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ng: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y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to find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 k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ind of pu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pose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f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 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ven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; "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ke l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mon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d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t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of lemon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s," f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ocus on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pos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iti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v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 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pects of the painful situa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ion, 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sk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wh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at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av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I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lea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ed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? </w:t>
            </w:r>
          </w:p>
          <w:p w:rsidR="00D144A3" w:rsidRPr="00FD495C" w:rsidRDefault="00D144A3" w:rsidP="00CE2BED">
            <w:pPr>
              <w:pStyle w:val="Style"/>
              <w:spacing w:before="110" w:line="148" w:lineRule="exact"/>
              <w:ind w:left="14" w:right="39"/>
              <w:rPr>
                <w:color w:val="141313"/>
                <w:sz w:val="16"/>
                <w:szCs w:val="16"/>
                <w:lang w:bidi="he-IL"/>
              </w:rPr>
            </w:pPr>
            <w:r w:rsidRPr="00FD495C">
              <w:rPr>
                <w:color w:val="141313"/>
                <w:sz w:val="16"/>
                <w:szCs w:val="16"/>
                <w:lang w:bidi="he-IL"/>
              </w:rPr>
              <w:t>P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- Pra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: 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e co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mplete 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pen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ing 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f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one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elf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to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he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momen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 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nd to a hi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g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her pow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er,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grea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 w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sdom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r w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is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n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d </w:t>
            </w:r>
          </w:p>
          <w:p w:rsidR="00D144A3" w:rsidRPr="00FD495C" w:rsidRDefault="00D144A3" w:rsidP="00CE2BED">
            <w:pPr>
              <w:pStyle w:val="Style"/>
              <w:spacing w:line="307" w:lineRule="exact"/>
              <w:ind w:left="14" w:right="39"/>
              <w:rPr>
                <w:color w:val="010001"/>
                <w:sz w:val="16"/>
                <w:szCs w:val="16"/>
                <w:lang w:bidi="he-IL"/>
              </w:rPr>
            </w:pP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R- Relaxation: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C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hange how your bo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d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y responds to stress in a crisis; l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sten to a r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e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laxation tape, s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 in a hot tub, take 10 deep breaths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lf smile </w:t>
            </w:r>
          </w:p>
          <w:p w:rsidR="00D144A3" w:rsidRPr="00FD495C" w:rsidRDefault="00D144A3" w:rsidP="00CE2BED">
            <w:pPr>
              <w:pStyle w:val="Style"/>
              <w:spacing w:before="129" w:line="148" w:lineRule="exact"/>
              <w:ind w:left="9" w:right="106"/>
              <w:rPr>
                <w:color w:val="141313"/>
                <w:sz w:val="16"/>
                <w:szCs w:val="16"/>
                <w:lang w:bidi="he-IL"/>
              </w:rPr>
            </w:pPr>
            <w:r>
              <w:rPr>
                <w:color w:val="010001"/>
                <w:w w:val="131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w w:val="131"/>
                <w:sz w:val="16"/>
                <w:szCs w:val="16"/>
                <w:lang w:bidi="he-IL"/>
              </w:rPr>
              <w:t xml:space="preserve">-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One thing in the</w:t>
            </w:r>
            <w:r w:rsidRPr="00FD495C">
              <w:rPr>
                <w:color w:val="9D9999"/>
                <w:sz w:val="16"/>
                <w:szCs w:val="16"/>
                <w:lang w:bidi="he-IL"/>
              </w:rPr>
              <w:t>-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momen</w:t>
            </w:r>
            <w:r>
              <w:rPr>
                <w:color w:val="010001"/>
                <w:sz w:val="16"/>
                <w:szCs w:val="16"/>
                <w:lang w:bidi="he-IL"/>
              </w:rPr>
              <w:t>t. F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cus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>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ur entire a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tention on what you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'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re doing right no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w </w:t>
            </w:r>
          </w:p>
          <w:p w:rsidR="00D144A3" w:rsidRDefault="00D144A3" w:rsidP="00CE2BED">
            <w:pPr>
              <w:pStyle w:val="Style"/>
              <w:spacing w:before="96" w:line="148" w:lineRule="exact"/>
              <w:ind w:left="4" w:right="106"/>
              <w:rPr>
                <w:color w:val="010001"/>
                <w:sz w:val="16"/>
                <w:szCs w:val="16"/>
                <w:lang w:bidi="he-IL"/>
              </w:rPr>
            </w:pPr>
            <w:r>
              <w:rPr>
                <w:color w:val="141313"/>
                <w:w w:val="124"/>
                <w:sz w:val="16"/>
                <w:szCs w:val="16"/>
                <w:lang w:bidi="he-IL"/>
              </w:rPr>
              <w:t>V</w:t>
            </w:r>
            <w:r w:rsidRPr="00FD495C">
              <w:rPr>
                <w:color w:val="141313"/>
                <w:w w:val="124"/>
                <w:sz w:val="16"/>
                <w:szCs w:val="16"/>
                <w:lang w:bidi="he-IL"/>
              </w:rPr>
              <w:t>-</w:t>
            </w:r>
            <w:r w:rsidRPr="00FD495C">
              <w:rPr>
                <w:color w:val="010001"/>
                <w:w w:val="124"/>
                <w:sz w:val="16"/>
                <w:szCs w:val="16"/>
                <w:lang w:bidi="he-IL"/>
              </w:rPr>
              <w:t xml:space="preserve">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Va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c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a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i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on</w:t>
            </w:r>
            <w:r w:rsidRPr="00FD495C">
              <w:rPr>
                <w:color w:val="000000"/>
                <w:sz w:val="16"/>
                <w:szCs w:val="16"/>
                <w:lang w:bidi="he-IL"/>
              </w:rPr>
              <w:t xml:space="preserve">: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tak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time out to regroup</w:t>
            </w:r>
            <w:r w:rsidRPr="00FD495C">
              <w:rPr>
                <w:color w:val="363334"/>
                <w:sz w:val="16"/>
                <w:szCs w:val="16"/>
                <w:lang w:bidi="he-IL"/>
              </w:rPr>
              <w:t>; p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ull the co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v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ers o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v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er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yo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u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r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head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,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>ask someone to tak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 xml:space="preserve">e 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care of </w:t>
            </w:r>
            <w:r w:rsidRPr="00FD495C">
              <w:rPr>
                <w:color w:val="141313"/>
                <w:sz w:val="16"/>
                <w:szCs w:val="16"/>
                <w:lang w:bidi="he-IL"/>
              </w:rPr>
              <w:t>y</w:t>
            </w:r>
            <w:r w:rsidRPr="00FD495C">
              <w:rPr>
                <w:color w:val="010001"/>
                <w:sz w:val="16"/>
                <w:szCs w:val="16"/>
                <w:lang w:bidi="he-IL"/>
              </w:rPr>
              <w:t xml:space="preserve">ou </w:t>
            </w:r>
          </w:p>
          <w:p w:rsidR="00D144A3" w:rsidRPr="00FD495C" w:rsidRDefault="00D144A3" w:rsidP="00CE2BED">
            <w:pPr>
              <w:pStyle w:val="Style"/>
              <w:spacing w:before="96" w:line="148" w:lineRule="exact"/>
              <w:ind w:left="4" w:right="106"/>
              <w:rPr>
                <w:color w:val="010001"/>
                <w:sz w:val="16"/>
                <w:szCs w:val="16"/>
                <w:lang w:bidi="he-IL"/>
              </w:rPr>
            </w:pPr>
          </w:p>
          <w:p w:rsidR="00D144A3" w:rsidRDefault="00D144A3" w:rsidP="00CE2BED">
            <w:r w:rsidRPr="00FD495C">
              <w:rPr>
                <w:rFonts w:ascii="Times New Roman" w:hAnsi="Times New Roman" w:cs="Times New Roman"/>
                <w:color w:val="141313"/>
                <w:w w:val="108"/>
                <w:sz w:val="16"/>
                <w:szCs w:val="16"/>
                <w:lang w:bidi="he-IL"/>
              </w:rPr>
              <w:t>E</w:t>
            </w:r>
            <w:r w:rsidRPr="00FD495C">
              <w:rPr>
                <w:rFonts w:ascii="Times New Roman" w:hAnsi="Times New Roman" w:cs="Times New Roman"/>
                <w:color w:val="000000"/>
                <w:w w:val="108"/>
                <w:sz w:val="16"/>
                <w:szCs w:val="16"/>
                <w:lang w:bidi="he-IL"/>
              </w:rPr>
              <w:t xml:space="preserve">- 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E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ncouragement: Che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e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 xml:space="preserve">rlead 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y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ourse1f; repe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 xml:space="preserve">at 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o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ve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 xml:space="preserve">r and 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 xml:space="preserve">over </w:t>
            </w:r>
            <w:r w:rsidRPr="00FD495C">
              <w:rPr>
                <w:rFonts w:ascii="Times New Roman" w:hAnsi="Times New Roman" w:cs="Times New Roman"/>
                <w:color w:val="141313"/>
                <w:w w:val="108"/>
                <w:sz w:val="16"/>
                <w:szCs w:val="16"/>
                <w:lang w:bidi="he-IL"/>
              </w:rPr>
              <w:t>"</w:t>
            </w:r>
            <w:r w:rsidRPr="00FD495C">
              <w:rPr>
                <w:rFonts w:ascii="Times New Roman" w:hAnsi="Times New Roman" w:cs="Times New Roman"/>
                <w:color w:val="010001"/>
                <w:w w:val="108"/>
                <w:sz w:val="16"/>
                <w:szCs w:val="16"/>
                <w:lang w:bidi="he-IL"/>
              </w:rPr>
              <w:t xml:space="preserve">I 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can stand i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t</w:t>
            </w:r>
            <w:r w:rsidRPr="00FD495C">
              <w:rPr>
                <w:rFonts w:ascii="Times New Roman" w:hAnsi="Times New Roman" w:cs="Times New Roman"/>
                <w:color w:val="363334"/>
                <w:sz w:val="16"/>
                <w:szCs w:val="16"/>
                <w:lang w:bidi="he-IL"/>
              </w:rPr>
              <w:t>,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 xml:space="preserve">" </w:t>
            </w:r>
            <w:r w:rsidRPr="00FD495C">
              <w:rPr>
                <w:rFonts w:ascii="Times New Roman" w:hAnsi="Times New Roman" w:cs="Times New Roman"/>
                <w:color w:val="141313"/>
                <w:w w:val="108"/>
                <w:sz w:val="16"/>
                <w:szCs w:val="16"/>
                <w:lang w:bidi="he-IL"/>
              </w:rPr>
              <w:t>"</w:t>
            </w:r>
            <w:r w:rsidRPr="00FD495C">
              <w:rPr>
                <w:rFonts w:ascii="Times New Roman" w:hAnsi="Times New Roman" w:cs="Times New Roman"/>
                <w:color w:val="010001"/>
                <w:w w:val="108"/>
                <w:sz w:val="16"/>
                <w:szCs w:val="16"/>
                <w:lang w:bidi="he-IL"/>
              </w:rPr>
              <w:t xml:space="preserve">It 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won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'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t la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t fore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v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 xml:space="preserve">er," </w:t>
            </w:r>
            <w:r w:rsidRPr="00FD495C">
              <w:rPr>
                <w:rFonts w:ascii="Times New Roman" w:hAnsi="Times New Roman" w:cs="Times New Roman"/>
                <w:color w:val="141313"/>
                <w:w w:val="108"/>
                <w:sz w:val="16"/>
                <w:szCs w:val="16"/>
                <w:lang w:bidi="he-IL"/>
              </w:rPr>
              <w:t>"</w:t>
            </w:r>
            <w:r w:rsidRPr="00FD495C">
              <w:rPr>
                <w:rFonts w:ascii="Times New Roman" w:hAnsi="Times New Roman" w:cs="Times New Roman"/>
                <w:color w:val="010001"/>
                <w:w w:val="108"/>
                <w:sz w:val="16"/>
                <w:szCs w:val="16"/>
                <w:lang w:bidi="he-IL"/>
              </w:rPr>
              <w:t xml:space="preserve">I'm 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doing the be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s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 xml:space="preserve">t </w:t>
            </w:r>
            <w:r w:rsidRPr="00FD495C">
              <w:rPr>
                <w:rFonts w:ascii="Times New Roman" w:hAnsi="Times New Roman" w:cs="Times New Roman"/>
                <w:color w:val="141313"/>
                <w:w w:val="108"/>
                <w:sz w:val="16"/>
                <w:szCs w:val="16"/>
                <w:lang w:bidi="he-IL"/>
              </w:rPr>
              <w:t xml:space="preserve">I </w:t>
            </w:r>
            <w:r w:rsidRPr="00FD495C">
              <w:rPr>
                <w:rFonts w:ascii="Times New Roman" w:hAnsi="Times New Roman" w:cs="Times New Roman"/>
                <w:color w:val="010001"/>
                <w:sz w:val="16"/>
                <w:szCs w:val="16"/>
                <w:lang w:bidi="he-IL"/>
              </w:rPr>
              <w:t>can.</w:t>
            </w:r>
            <w:r w:rsidRPr="00FD495C">
              <w:rPr>
                <w:rFonts w:ascii="Times New Roman" w:hAnsi="Times New Roman" w:cs="Times New Roman"/>
                <w:color w:val="141313"/>
                <w:sz w:val="16"/>
                <w:szCs w:val="16"/>
                <w:lang w:bidi="he-IL"/>
              </w:rPr>
              <w:t>"</w:t>
            </w:r>
          </w:p>
        </w:tc>
      </w:tr>
      <w:tr w:rsidR="00D144A3" w:rsidTr="0008148D">
        <w:tc>
          <w:tcPr>
            <w:tcW w:w="2268" w:type="dxa"/>
          </w:tcPr>
          <w:p w:rsidR="00D144A3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</w:p>
          <w:p w:rsidR="00D144A3" w:rsidRPr="0008148D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 AND CONS</w:t>
            </w:r>
          </w:p>
        </w:tc>
        <w:tc>
          <w:tcPr>
            <w:tcW w:w="7308" w:type="dxa"/>
          </w:tcPr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THINK ABOUT THE POSITIVE AND NEGATIVE ASPECTS OF TOLERATING DISTRESS VERSUS NOT TOLERATING IT</w:t>
            </w: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Goal: To decrease fear of feeling distress by experiencing surviving through it.  Ask yourself, “What are the long-term advantages of tolerating the pain?” and “What are the long-term consequences of giving into my urges?”</w:t>
            </w:r>
          </w:p>
        </w:tc>
      </w:tr>
      <w:tr w:rsidR="00D144A3" w:rsidTr="0008148D">
        <w:tc>
          <w:tcPr>
            <w:tcW w:w="2268" w:type="dxa"/>
          </w:tcPr>
          <w:p w:rsidR="00D144A3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RADICAL </w:t>
            </w:r>
          </w:p>
          <w:p w:rsidR="00D144A3" w:rsidRPr="0008148D" w:rsidRDefault="00D144A3" w:rsidP="00FD4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ACCEPTANCE</w:t>
            </w:r>
          </w:p>
        </w:tc>
        <w:tc>
          <w:tcPr>
            <w:tcW w:w="7308" w:type="dxa"/>
          </w:tcPr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LET GO FIGHTING REALITY. REPLACE WILLFULNESS WITH WILLINGNESS.</w:t>
            </w: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Willingness: accepting and responding to what is, in an effective or appropriate way, doing what is needed.</w:t>
            </w: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Willfulness: imposing one’s will on reality; trying to fit or control everything, refusing to do what is needed.</w:t>
            </w: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4A3" w:rsidRPr="0008148D" w:rsidRDefault="00D144A3" w:rsidP="00081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Accepting something is not the same as approving of it.  Focus on “what works” not 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8148D">
              <w:rPr>
                <w:rFonts w:ascii="Times New Roman" w:hAnsi="Times New Roman" w:cs="Times New Roman"/>
                <w:sz w:val="16"/>
                <w:szCs w:val="16"/>
              </w:rPr>
              <w:t>ether it’s fair or unfair, right or wrong.</w:t>
            </w:r>
          </w:p>
        </w:tc>
      </w:tr>
    </w:tbl>
    <w:p w:rsidR="00FD495C" w:rsidRDefault="00FD495C" w:rsidP="00FD495C">
      <w:pPr>
        <w:jc w:val="center"/>
      </w:pPr>
    </w:p>
    <w:sectPr w:rsidR="00FD495C" w:rsidSect="00C0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FD495C"/>
    <w:rsid w:val="00034112"/>
    <w:rsid w:val="0008148D"/>
    <w:rsid w:val="00303F5C"/>
    <w:rsid w:val="00635BC8"/>
    <w:rsid w:val="00C0711C"/>
    <w:rsid w:val="00D144A3"/>
    <w:rsid w:val="00D66BE2"/>
    <w:rsid w:val="00DD4043"/>
    <w:rsid w:val="00ED0053"/>
    <w:rsid w:val="00F7487E"/>
    <w:rsid w:val="00FD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FD4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Merrell</dc:creator>
  <cp:keywords/>
  <dc:description/>
  <cp:lastModifiedBy>Stacey Merrell</cp:lastModifiedBy>
  <cp:revision>4</cp:revision>
  <cp:lastPrinted>2011-01-03T16:41:00Z</cp:lastPrinted>
  <dcterms:created xsi:type="dcterms:W3CDTF">2010-11-08T04:56:00Z</dcterms:created>
  <dcterms:modified xsi:type="dcterms:W3CDTF">2014-07-29T20:26:00Z</dcterms:modified>
</cp:coreProperties>
</file>